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91" w:rsidRPr="0043554B" w:rsidRDefault="00E412BA" w:rsidP="00507962">
      <w:pPr>
        <w:snapToGrid w:val="0"/>
        <w:jc w:val="center"/>
        <w:rPr>
          <w:b/>
          <w:sz w:val="32"/>
          <w:szCs w:val="32"/>
          <w:lang w:eastAsia="zh-TW"/>
        </w:rPr>
      </w:pPr>
      <w:r w:rsidRPr="0043554B">
        <w:rPr>
          <w:rFonts w:hint="eastAsia"/>
          <w:b/>
          <w:sz w:val="32"/>
          <w:szCs w:val="32"/>
          <w:lang w:eastAsia="zh-TW"/>
        </w:rPr>
        <w:t>日商ＰＣ検定試験</w:t>
      </w:r>
      <w:r w:rsidR="00A32E3F" w:rsidRPr="0043554B">
        <w:rPr>
          <w:rFonts w:hint="eastAsia"/>
          <w:b/>
          <w:sz w:val="32"/>
          <w:szCs w:val="32"/>
          <w:lang w:eastAsia="zh-TW"/>
        </w:rPr>
        <w:t xml:space="preserve">　試験申込書</w:t>
      </w:r>
    </w:p>
    <w:p w:rsidR="00A32E3F" w:rsidRDefault="00A32E3F" w:rsidP="00507962">
      <w:pPr>
        <w:snapToGrid w:val="0"/>
        <w:rPr>
          <w:lang w:eastAsia="zh-TW"/>
        </w:rPr>
      </w:pPr>
    </w:p>
    <w:p w:rsidR="00A32E3F" w:rsidRPr="00D26EA7" w:rsidRDefault="00A32E3F">
      <w:pPr>
        <w:rPr>
          <w:sz w:val="18"/>
          <w:szCs w:val="18"/>
        </w:rPr>
      </w:pPr>
      <w:r w:rsidRPr="00D26EA7">
        <w:rPr>
          <w:rFonts w:hint="eastAsia"/>
          <w:sz w:val="18"/>
          <w:szCs w:val="18"/>
        </w:rPr>
        <w:t>[</w:t>
      </w:r>
      <w:r w:rsidRPr="00D26EA7">
        <w:rPr>
          <w:rFonts w:hint="eastAsia"/>
          <w:sz w:val="18"/>
          <w:szCs w:val="18"/>
        </w:rPr>
        <w:t>個人情報の利用目的</w:t>
      </w:r>
      <w:r w:rsidRPr="00D26EA7">
        <w:rPr>
          <w:rFonts w:hint="eastAsia"/>
          <w:sz w:val="18"/>
          <w:szCs w:val="18"/>
        </w:rPr>
        <w:t>]</w:t>
      </w:r>
    </w:p>
    <w:p w:rsidR="00A32E3F" w:rsidRPr="00D26EA7" w:rsidRDefault="00A32E3F">
      <w:pPr>
        <w:rPr>
          <w:sz w:val="18"/>
          <w:szCs w:val="18"/>
        </w:rPr>
      </w:pPr>
      <w:r w:rsidRPr="00D26EA7">
        <w:rPr>
          <w:rFonts w:hint="eastAsia"/>
          <w:sz w:val="18"/>
          <w:szCs w:val="18"/>
        </w:rPr>
        <w:t>当試験会場は、</w:t>
      </w:r>
      <w:r w:rsidR="00E412BA">
        <w:rPr>
          <w:rFonts w:hint="eastAsia"/>
          <w:sz w:val="18"/>
          <w:szCs w:val="18"/>
        </w:rPr>
        <w:t>日本商工会議所</w:t>
      </w:r>
      <w:r w:rsidRPr="00D26EA7">
        <w:rPr>
          <w:rFonts w:hint="eastAsia"/>
          <w:sz w:val="18"/>
          <w:szCs w:val="18"/>
        </w:rPr>
        <w:t>から委託を受け、試験を運営しています。</w:t>
      </w:r>
    </w:p>
    <w:p w:rsidR="00A32E3F" w:rsidRPr="00D26EA7" w:rsidRDefault="00A32E3F">
      <w:pPr>
        <w:rPr>
          <w:sz w:val="18"/>
          <w:szCs w:val="18"/>
        </w:rPr>
      </w:pPr>
      <w:r w:rsidRPr="00D26EA7">
        <w:rPr>
          <w:rFonts w:hint="eastAsia"/>
          <w:sz w:val="18"/>
          <w:szCs w:val="18"/>
        </w:rPr>
        <w:t>申込書に記入された個人情報は、お客様が申し込まれた資格試験の実施運営に利用します。</w:t>
      </w:r>
    </w:p>
    <w:p w:rsidR="00A32E3F" w:rsidRPr="00D26EA7" w:rsidRDefault="00A32E3F" w:rsidP="00507962">
      <w:pPr>
        <w:snapToGrid w:val="0"/>
        <w:rPr>
          <w:sz w:val="18"/>
          <w:szCs w:val="18"/>
        </w:rPr>
      </w:pPr>
      <w:r w:rsidRPr="00D26EA7">
        <w:rPr>
          <w:rFonts w:hint="eastAsia"/>
          <w:sz w:val="18"/>
          <w:szCs w:val="18"/>
        </w:rPr>
        <w:t>この申込書を試験会場へ提出すると、上記利用目的に同意いただいたものとみなします。</w:t>
      </w:r>
    </w:p>
    <w:p w:rsidR="00A32E3F" w:rsidRDefault="00A32E3F" w:rsidP="00507962">
      <w:pPr>
        <w:snapToGrid w:val="0"/>
      </w:pPr>
    </w:p>
    <w:p w:rsidR="00A32E3F" w:rsidRDefault="00A32E3F">
      <w:r>
        <w:rPr>
          <w:rFonts w:hint="eastAsia"/>
        </w:rPr>
        <w:t>*</w:t>
      </w:r>
      <w:r>
        <w:rPr>
          <w:rFonts w:hint="eastAsia"/>
        </w:rPr>
        <w:t xml:space="preserve">　太枠内は必須項目です。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E30A4F">
        <w:fldChar w:fldCharType="separate"/>
      </w:r>
      <w:r>
        <w:fldChar w:fldCharType="end"/>
      </w:r>
      <w:bookmarkEnd w:id="0"/>
      <w:r>
        <w:rPr>
          <w:rFonts w:hint="eastAsia"/>
        </w:rPr>
        <w:t>欄はチェックを記入してください。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01"/>
        <w:gridCol w:w="317"/>
        <w:gridCol w:w="2484"/>
        <w:gridCol w:w="493"/>
        <w:gridCol w:w="709"/>
        <w:gridCol w:w="1600"/>
      </w:tblGrid>
      <w:tr w:rsidR="0002023C" w:rsidTr="002C553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性別</w:t>
            </w:r>
          </w:p>
        </w:tc>
        <w:bookmarkStart w:id="1" w:name="Check1"/>
        <w:tc>
          <w:tcPr>
            <w:tcW w:w="160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536">
              <w:rPr>
                <w:sz w:val="18"/>
                <w:szCs w:val="18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bookmarkEnd w:id="1"/>
            <w:r w:rsidRPr="002C5536">
              <w:rPr>
                <w:rFonts w:hint="eastAsia"/>
                <w:sz w:val="18"/>
                <w:szCs w:val="18"/>
              </w:rPr>
              <w:t xml:space="preserve">男　　</w:t>
            </w:r>
            <w:r w:rsidRPr="002C553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C5536">
              <w:rPr>
                <w:sz w:val="18"/>
                <w:szCs w:val="18"/>
              </w:rPr>
              <w:instrText xml:space="preserve"> </w:instrText>
            </w:r>
            <w:r w:rsidRPr="002C5536">
              <w:rPr>
                <w:rFonts w:hint="eastAsia"/>
                <w:sz w:val="18"/>
                <w:szCs w:val="18"/>
              </w:rPr>
              <w:instrText>FORMCHECKBOX</w:instrText>
            </w:r>
            <w:r w:rsidRPr="002C5536">
              <w:rPr>
                <w:sz w:val="18"/>
                <w:szCs w:val="18"/>
              </w:rPr>
              <w:instrText xml:space="preserve">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bookmarkEnd w:id="2"/>
            <w:r w:rsidRPr="002C5536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02023C" w:rsidTr="002C5536">
        <w:trPr>
          <w:trHeight w:val="664"/>
        </w:trPr>
        <w:tc>
          <w:tcPr>
            <w:tcW w:w="1668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2023C" w:rsidRPr="002C5536" w:rsidRDefault="0002023C" w:rsidP="00A920ED">
            <w:pPr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姓）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23C" w:rsidRPr="002C5536" w:rsidRDefault="0002023C" w:rsidP="00A920ED">
            <w:pPr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02023C" w:rsidTr="002C5536">
        <w:trPr>
          <w:trHeight w:val="499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023C" w:rsidRPr="002C5536" w:rsidRDefault="0002023C" w:rsidP="0043554B">
            <w:pPr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 xml:space="preserve">西暦　　　　</w:t>
            </w:r>
            <w:r w:rsidR="000C22C8" w:rsidRPr="002C5536">
              <w:rPr>
                <w:rFonts w:hint="eastAsia"/>
                <w:sz w:val="18"/>
                <w:szCs w:val="18"/>
              </w:rPr>
              <w:t xml:space="preserve">　　　</w:t>
            </w:r>
            <w:r w:rsidRPr="002C5536">
              <w:rPr>
                <w:rFonts w:hint="eastAsia"/>
                <w:sz w:val="18"/>
                <w:szCs w:val="18"/>
              </w:rPr>
              <w:t>年</w:t>
            </w:r>
            <w:r w:rsidR="00D26EA7" w:rsidRPr="002C5536">
              <w:rPr>
                <w:rFonts w:hint="eastAsia"/>
                <w:sz w:val="18"/>
                <w:szCs w:val="18"/>
              </w:rPr>
              <w:t xml:space="preserve">　　　　　月　　　　　日</w:t>
            </w:r>
          </w:p>
        </w:tc>
      </w:tr>
      <w:tr w:rsidR="0002023C" w:rsidTr="002C5536">
        <w:tc>
          <w:tcPr>
            <w:tcW w:w="16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ご住所</w:t>
            </w:r>
          </w:p>
        </w:tc>
        <w:tc>
          <w:tcPr>
            <w:tcW w:w="8404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C22C8" w:rsidRPr="002C5536" w:rsidRDefault="0002023C" w:rsidP="002C5536">
            <w:pPr>
              <w:spacing w:line="240" w:lineRule="exact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〒　　　　　　　　　都</w:t>
            </w:r>
            <w:r w:rsidR="000C22C8" w:rsidRPr="002C5536">
              <w:rPr>
                <w:rFonts w:hint="eastAsia"/>
                <w:sz w:val="18"/>
                <w:szCs w:val="18"/>
              </w:rPr>
              <w:t xml:space="preserve"> </w:t>
            </w:r>
            <w:r w:rsidRPr="002C5536">
              <w:rPr>
                <w:rFonts w:hint="eastAsia"/>
                <w:sz w:val="18"/>
                <w:szCs w:val="18"/>
              </w:rPr>
              <w:t>道</w:t>
            </w:r>
          </w:p>
          <w:p w:rsidR="0002023C" w:rsidRPr="002C5536" w:rsidRDefault="0002023C" w:rsidP="002C5536">
            <w:pPr>
              <w:spacing w:line="240" w:lineRule="exact"/>
              <w:ind w:firstLineChars="1014" w:firstLine="1650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府</w:t>
            </w:r>
            <w:r w:rsidR="000C22C8" w:rsidRPr="002C5536">
              <w:rPr>
                <w:rFonts w:hint="eastAsia"/>
                <w:sz w:val="18"/>
                <w:szCs w:val="18"/>
              </w:rPr>
              <w:t xml:space="preserve"> </w:t>
            </w:r>
            <w:r w:rsidRPr="002C5536">
              <w:rPr>
                <w:rFonts w:hint="eastAsia"/>
                <w:sz w:val="18"/>
                <w:szCs w:val="18"/>
              </w:rPr>
              <w:t>県</w:t>
            </w:r>
          </w:p>
        </w:tc>
      </w:tr>
      <w:tr w:rsidR="0002023C" w:rsidTr="002C5536">
        <w:trPr>
          <w:trHeight w:val="490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4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02023C" w:rsidTr="002C5536">
        <w:trPr>
          <w:trHeight w:val="627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404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02023C" w:rsidTr="002C5536">
        <w:trPr>
          <w:trHeight w:val="526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404" w:type="dxa"/>
            <w:gridSpan w:val="6"/>
            <w:tcBorders>
              <w:top w:val="single" w:sz="18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02023C" w:rsidTr="002C5536">
        <w:trPr>
          <w:trHeight w:val="429"/>
        </w:trPr>
        <w:tc>
          <w:tcPr>
            <w:tcW w:w="1668" w:type="dxa"/>
            <w:vAlign w:val="center"/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勤務先（学校名）</w:t>
            </w:r>
          </w:p>
        </w:tc>
        <w:tc>
          <w:tcPr>
            <w:tcW w:w="8404" w:type="dxa"/>
            <w:gridSpan w:val="6"/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02023C" w:rsidTr="00507962">
        <w:tc>
          <w:tcPr>
            <w:tcW w:w="1668" w:type="dxa"/>
            <w:tcBorders>
              <w:bottom w:val="single" w:sz="18" w:space="0" w:color="auto"/>
            </w:tcBorders>
          </w:tcPr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その他連絡先</w:t>
            </w:r>
          </w:p>
          <w:p w:rsidR="0002023C" w:rsidRPr="002C5536" w:rsidRDefault="0002023C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（携帯電話等）</w:t>
            </w:r>
          </w:p>
        </w:tc>
        <w:tc>
          <w:tcPr>
            <w:tcW w:w="8404" w:type="dxa"/>
            <w:gridSpan w:val="6"/>
            <w:tcBorders>
              <w:bottom w:val="single" w:sz="18" w:space="0" w:color="auto"/>
            </w:tcBorders>
          </w:tcPr>
          <w:p w:rsidR="0002023C" w:rsidRPr="002C5536" w:rsidRDefault="0002023C">
            <w:pPr>
              <w:rPr>
                <w:sz w:val="18"/>
                <w:szCs w:val="18"/>
              </w:rPr>
            </w:pPr>
          </w:p>
        </w:tc>
      </w:tr>
      <w:tr w:rsidR="00542364" w:rsidTr="00507962">
        <w:trPr>
          <w:trHeight w:val="53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2364" w:rsidRPr="002C5536" w:rsidRDefault="00542364" w:rsidP="002C5536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試験日時</w:t>
            </w:r>
          </w:p>
        </w:tc>
        <w:tc>
          <w:tcPr>
            <w:tcW w:w="8404" w:type="dxa"/>
            <w:gridSpan w:val="6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364" w:rsidRPr="002C5536" w:rsidRDefault="00542364" w:rsidP="00542364">
            <w:pPr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[</w:t>
            </w:r>
            <w:r w:rsidRPr="002C5536">
              <w:rPr>
                <w:rFonts w:hint="eastAsia"/>
                <w:sz w:val="18"/>
                <w:szCs w:val="18"/>
              </w:rPr>
              <w:t>日付</w:t>
            </w:r>
            <w:r w:rsidRPr="002C5536">
              <w:rPr>
                <w:rFonts w:hint="eastAsia"/>
                <w:sz w:val="18"/>
                <w:szCs w:val="18"/>
              </w:rPr>
              <w:t>]</w:t>
            </w:r>
            <w:r w:rsidRPr="002C5536">
              <w:rPr>
                <w:rFonts w:hint="eastAsia"/>
                <w:sz w:val="18"/>
                <w:szCs w:val="18"/>
              </w:rPr>
              <w:t xml:space="preserve">　　　月　　　　日</w:t>
            </w:r>
          </w:p>
        </w:tc>
      </w:tr>
      <w:tr w:rsidR="001E736D" w:rsidTr="00507962">
        <w:trPr>
          <w:trHeight w:val="48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6D" w:rsidRPr="002C5536" w:rsidRDefault="001E736D" w:rsidP="001E736D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受験科目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36D" w:rsidRPr="002C5536" w:rsidRDefault="001E736D" w:rsidP="001E736D">
            <w:pPr>
              <w:jc w:val="center"/>
              <w:rPr>
                <w:sz w:val="18"/>
                <w:szCs w:val="18"/>
                <w:lang w:eastAsia="zh-TW"/>
              </w:rPr>
            </w:pPr>
            <w:r w:rsidRPr="002C5536">
              <w:rPr>
                <w:rFonts w:hint="eastAsia"/>
                <w:sz w:val="18"/>
                <w:szCs w:val="18"/>
                <w:lang w:eastAsia="zh-TW"/>
              </w:rPr>
              <w:t>日商ＰＣ検定試験（文書作成）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36D" w:rsidRPr="002C5536" w:rsidRDefault="001E736D" w:rsidP="001E736D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日商ＰＣ検定試験（データ活用）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36D" w:rsidRPr="002C5536" w:rsidRDefault="001E736D" w:rsidP="001E73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日商</w:t>
            </w:r>
            <w:r>
              <w:rPr>
                <w:rFonts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試験（簿記）</w:t>
            </w:r>
          </w:p>
        </w:tc>
      </w:tr>
      <w:tr w:rsidR="001E736D" w:rsidTr="00507962">
        <w:trPr>
          <w:trHeight w:val="94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736D" w:rsidRPr="002C5536" w:rsidRDefault="001E736D" w:rsidP="001E736D">
            <w:pPr>
              <w:jc w:val="center"/>
              <w:rPr>
                <w:sz w:val="18"/>
                <w:szCs w:val="18"/>
              </w:rPr>
            </w:pPr>
            <w:r w:rsidRPr="002C5536">
              <w:rPr>
                <w:rFonts w:hint="eastAsia"/>
                <w:sz w:val="18"/>
                <w:szCs w:val="18"/>
              </w:rPr>
              <w:t>受験科目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36D" w:rsidRDefault="001E736D" w:rsidP="001E736D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bookmarkEnd w:id="3"/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１級　　</w:t>
            </w:r>
            <w:r w:rsidRPr="002C553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bookmarkEnd w:id="4"/>
            <w:r w:rsidRPr="002C5536">
              <w:rPr>
                <w:rFonts w:hint="eastAsia"/>
                <w:sz w:val="18"/>
                <w:szCs w:val="18"/>
                <w:lang w:eastAsia="zh-TW"/>
              </w:rPr>
              <w:t>2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　</w:t>
            </w:r>
          </w:p>
          <w:p w:rsidR="001E736D" w:rsidRPr="001E736D" w:rsidRDefault="001E736D" w:rsidP="001E736D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bookmarkEnd w:id="5"/>
            <w:r w:rsidRPr="002C5536">
              <w:rPr>
                <w:rFonts w:hint="eastAsia"/>
                <w:sz w:val="18"/>
                <w:szCs w:val="18"/>
                <w:lang w:eastAsia="zh-TW"/>
              </w:rPr>
              <w:t>3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</w:t>
            </w:r>
            <w:r w:rsidRPr="002C5536">
              <w:rPr>
                <w:rFonts w:hint="eastAsia"/>
                <w:sz w:val="18"/>
                <w:szCs w:val="18"/>
              </w:rPr>
              <w:t xml:space="preserve">　</w:t>
            </w:r>
            <w:r w:rsidRPr="002C5536">
              <w:rPr>
                <w:sz w:val="18"/>
                <w:szCs w:val="18"/>
                <w:lang w:eastAsia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  <w:lang w:eastAsia="zh-TW"/>
              </w:rPr>
            </w:r>
            <w:r w:rsidR="00E30A4F">
              <w:rPr>
                <w:sz w:val="18"/>
                <w:szCs w:val="18"/>
                <w:lang w:eastAsia="zh-TW"/>
              </w:rPr>
              <w:fldChar w:fldCharType="separate"/>
            </w:r>
            <w:r w:rsidRPr="002C5536">
              <w:rPr>
                <w:sz w:val="18"/>
                <w:szCs w:val="18"/>
                <w:lang w:eastAsia="zh-TW"/>
              </w:rPr>
              <w:fldChar w:fldCharType="end"/>
            </w:r>
            <w:bookmarkEnd w:id="6"/>
            <w:r>
              <w:rPr>
                <w:lang w:eastAsia="zh-TW"/>
              </w:rPr>
              <w:t>Basic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36D" w:rsidRDefault="001E736D" w:rsidP="001E736D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１級　　</w:t>
            </w:r>
            <w:r w:rsidRPr="002C553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>2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　</w:t>
            </w:r>
          </w:p>
          <w:p w:rsidR="001E736D" w:rsidRPr="002C5536" w:rsidRDefault="001E736D" w:rsidP="001E736D">
            <w:pPr>
              <w:rPr>
                <w:sz w:val="18"/>
                <w:szCs w:val="18"/>
                <w:lang w:eastAsia="zh-TW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>3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</w:t>
            </w:r>
            <w:r w:rsidRPr="002C5536">
              <w:rPr>
                <w:rFonts w:hint="eastAsia"/>
                <w:sz w:val="18"/>
                <w:szCs w:val="18"/>
              </w:rPr>
              <w:t xml:space="preserve">　</w:t>
            </w:r>
            <w:r w:rsidRPr="002C5536">
              <w:rPr>
                <w:sz w:val="18"/>
                <w:szCs w:val="18"/>
                <w:lang w:eastAsia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  <w:lang w:eastAsia="zh-TW"/>
              </w:rPr>
            </w:r>
            <w:r w:rsidR="00E30A4F">
              <w:rPr>
                <w:sz w:val="18"/>
                <w:szCs w:val="18"/>
                <w:lang w:eastAsia="zh-TW"/>
              </w:rPr>
              <w:fldChar w:fldCharType="separate"/>
            </w:r>
            <w:r w:rsidRPr="002C5536">
              <w:rPr>
                <w:sz w:val="18"/>
                <w:szCs w:val="18"/>
                <w:lang w:eastAsia="zh-TW"/>
              </w:rPr>
              <w:fldChar w:fldCharType="end"/>
            </w:r>
            <w:r>
              <w:rPr>
                <w:lang w:eastAsia="zh-TW"/>
              </w:rPr>
              <w:t>Basic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36D" w:rsidRDefault="001E736D" w:rsidP="001E736D">
            <w:pPr>
              <w:rPr>
                <w:sz w:val="18"/>
                <w:szCs w:val="18"/>
              </w:rPr>
            </w:pPr>
            <w:r w:rsidRPr="002C553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>2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　</w:t>
            </w:r>
            <w:r w:rsidRPr="002C553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</w:rPr>
            </w:r>
            <w:r w:rsidR="00E30A4F">
              <w:rPr>
                <w:sz w:val="18"/>
                <w:szCs w:val="18"/>
              </w:rPr>
              <w:fldChar w:fldCharType="separate"/>
            </w:r>
            <w:r w:rsidRPr="002C5536">
              <w:rPr>
                <w:sz w:val="18"/>
                <w:szCs w:val="18"/>
              </w:rPr>
              <w:fldChar w:fldCharType="end"/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>3</w:t>
            </w:r>
            <w:r w:rsidRPr="002C5536">
              <w:rPr>
                <w:rFonts w:hint="eastAsia"/>
                <w:sz w:val="18"/>
                <w:szCs w:val="18"/>
                <w:lang w:eastAsia="zh-TW"/>
              </w:rPr>
              <w:t xml:space="preserve">級　</w:t>
            </w:r>
            <w:r w:rsidRPr="002C5536">
              <w:rPr>
                <w:rFonts w:hint="eastAsia"/>
                <w:sz w:val="18"/>
                <w:szCs w:val="18"/>
              </w:rPr>
              <w:t xml:space="preserve">　</w:t>
            </w:r>
          </w:p>
          <w:p w:rsidR="00507962" w:rsidRDefault="00507962" w:rsidP="001E736D">
            <w:r w:rsidRPr="002C5536">
              <w:rPr>
                <w:sz w:val="18"/>
                <w:szCs w:val="18"/>
                <w:lang w:eastAsia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  <w:lang w:eastAsia="zh-TW"/>
              </w:rPr>
            </w:r>
            <w:r w:rsidR="00E30A4F">
              <w:rPr>
                <w:sz w:val="18"/>
                <w:szCs w:val="18"/>
                <w:lang w:eastAsia="zh-TW"/>
              </w:rPr>
              <w:fldChar w:fldCharType="separate"/>
            </w:r>
            <w:r w:rsidRPr="002C5536">
              <w:rPr>
                <w:sz w:val="18"/>
                <w:szCs w:val="18"/>
                <w:lang w:eastAsia="zh-TW"/>
              </w:rPr>
              <w:fldChar w:fldCharType="end"/>
            </w:r>
            <w:r>
              <w:rPr>
                <w:rFonts w:hint="eastAsia"/>
              </w:rPr>
              <w:t>簿記初級</w:t>
            </w:r>
          </w:p>
          <w:p w:rsidR="00507962" w:rsidRPr="00507962" w:rsidRDefault="00507962" w:rsidP="001E736D">
            <w:r w:rsidRPr="002C5536">
              <w:rPr>
                <w:sz w:val="18"/>
                <w:szCs w:val="18"/>
                <w:lang w:eastAsia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3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E30A4F">
              <w:rPr>
                <w:sz w:val="18"/>
                <w:szCs w:val="18"/>
                <w:lang w:eastAsia="zh-TW"/>
              </w:rPr>
            </w:r>
            <w:r w:rsidR="00E30A4F">
              <w:rPr>
                <w:sz w:val="18"/>
                <w:szCs w:val="18"/>
                <w:lang w:eastAsia="zh-TW"/>
              </w:rPr>
              <w:fldChar w:fldCharType="separate"/>
            </w:r>
            <w:r w:rsidRPr="002C5536">
              <w:rPr>
                <w:sz w:val="18"/>
                <w:szCs w:val="18"/>
                <w:lang w:eastAsia="zh-TW"/>
              </w:rPr>
              <w:fldChar w:fldCharType="end"/>
            </w:r>
            <w:r>
              <w:rPr>
                <w:rFonts w:hint="eastAsia"/>
              </w:rPr>
              <w:t>原価計算初級</w:t>
            </w:r>
          </w:p>
        </w:tc>
      </w:tr>
    </w:tbl>
    <w:p w:rsidR="00542364" w:rsidRDefault="00542364" w:rsidP="00542364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DengXian" w:hAnsi="ＭＳ Ｐゴシック" w:cs="ＭＳ Ｐゴシック"/>
          <w:b/>
          <w:bCs/>
          <w:color w:val="666699"/>
          <w:kern w:val="0"/>
          <w:sz w:val="24"/>
          <w:lang w:eastAsia="zh-CN"/>
        </w:rPr>
      </w:pPr>
      <w:r w:rsidRPr="00542364">
        <w:rPr>
          <w:rFonts w:ascii="ＭＳ Ｐゴシック" w:eastAsia="ＭＳ Ｐゴシック" w:hAnsi="ＭＳ Ｐゴシック" w:cs="ＭＳ Ｐゴシック"/>
          <w:color w:val="666699"/>
          <w:kern w:val="0"/>
          <w:sz w:val="24"/>
          <w:lang w:eastAsia="zh-CN"/>
        </w:rPr>
        <w:t>■</w:t>
      </w:r>
      <w:r w:rsidRPr="00542364">
        <w:rPr>
          <w:rFonts w:ascii="ＭＳ Ｐゴシック" w:eastAsia="ＭＳ Ｐゴシック" w:hAnsi="ＭＳ Ｐゴシック" w:cs="ＭＳ Ｐゴシック"/>
          <w:b/>
          <w:bCs/>
          <w:color w:val="666699"/>
          <w:kern w:val="0"/>
          <w:sz w:val="24"/>
          <w:lang w:eastAsia="zh-CN"/>
        </w:rPr>
        <w:t>受験料（税込）</w:t>
      </w:r>
      <w:r w:rsidRPr="00542364">
        <w:rPr>
          <w:rFonts w:ascii="ＭＳ Ｐゴシック" w:eastAsia="ＭＳ Ｐゴシック" w:hAnsi="ＭＳ Ｐゴシック" w:cs="ＭＳ Ｐゴシック" w:hint="eastAsia"/>
          <w:b/>
          <w:bCs/>
          <w:color w:val="666699"/>
          <w:kern w:val="0"/>
          <w:sz w:val="24"/>
          <w:lang w:eastAsia="zh-CN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666699"/>
          <w:kern w:val="0"/>
          <w:sz w:val="24"/>
        </w:rPr>
        <w:t xml:space="preserve">　　　　　　　　　　　　　　　　　　　　　　　　　</w:t>
      </w:r>
      <w:r w:rsidR="00507962">
        <w:rPr>
          <w:rFonts w:ascii="ＭＳ Ｐゴシック" w:eastAsia="ＭＳ Ｐゴシック" w:hAnsi="ＭＳ Ｐゴシック" w:cs="ＭＳ Ｐゴシック" w:hint="eastAsia"/>
          <w:b/>
          <w:bCs/>
          <w:color w:val="666699"/>
          <w:kern w:val="0"/>
          <w:sz w:val="24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666699"/>
          <w:kern w:val="0"/>
          <w:sz w:val="24"/>
        </w:rPr>
        <w:t xml:space="preserve">　</w:t>
      </w:r>
      <w:r w:rsidRPr="00542364">
        <w:rPr>
          <w:rFonts w:ascii="ＭＳ Ｐゴシック" w:eastAsia="ＭＳ Ｐゴシック" w:hAnsi="ＭＳ Ｐゴシック" w:cs="ＭＳ Ｐゴシック" w:hint="eastAsia"/>
          <w:b/>
          <w:bCs/>
          <w:color w:val="666699"/>
          <w:kern w:val="0"/>
          <w:sz w:val="24"/>
          <w:lang w:eastAsia="zh-CN"/>
        </w:rPr>
        <w:t>■受験料振込先</w:t>
      </w:r>
    </w:p>
    <w:p w:rsidR="001E736D" w:rsidRDefault="001E736D" w:rsidP="001E736D">
      <w:pPr>
        <w:widowControl/>
        <w:snapToGrid w:val="0"/>
        <w:spacing w:before="100" w:beforeAutospacing="1" w:after="100" w:afterAutospacing="1" w:line="240" w:lineRule="exact"/>
        <w:jc w:val="left"/>
        <w:sectPr w:rsidR="001E736D" w:rsidSect="0043554B">
          <w:pgSz w:w="11906" w:h="16838" w:code="9"/>
          <w:pgMar w:top="567" w:right="1134" w:bottom="567" w:left="1134" w:header="851" w:footer="992" w:gutter="0"/>
          <w:cols w:space="425"/>
          <w:docGrid w:type="linesAndChars" w:linePitch="356" w:charSpace="-3531"/>
        </w:sectPr>
      </w:pPr>
    </w:p>
    <w:p w:rsidR="001E736D" w:rsidRDefault="001E736D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lastRenderedPageBreak/>
        <w:t>PC</w:t>
      </w:r>
      <w:r>
        <w:rPr>
          <w:rFonts w:hint="eastAsia"/>
        </w:rPr>
        <w:t>検定</w:t>
      </w:r>
      <w:r w:rsidRPr="0043554B">
        <w:rPr>
          <w:lang w:eastAsia="zh-TW"/>
        </w:rPr>
        <w:t>１級</w:t>
      </w:r>
      <w:r>
        <w:rPr>
          <w:rFonts w:hint="eastAsia"/>
        </w:rPr>
        <w:t xml:space="preserve"> </w:t>
      </w:r>
      <w:r w:rsidRPr="0043554B">
        <w:rPr>
          <w:lang w:eastAsia="zh-TW"/>
        </w:rPr>
        <w:t>：１０，</w:t>
      </w:r>
      <w:r w:rsidR="00412B41">
        <w:rPr>
          <w:rFonts w:hint="eastAsia"/>
        </w:rPr>
        <w:t>４８０</w:t>
      </w:r>
      <w:r w:rsidRPr="0043554B">
        <w:rPr>
          <w:lang w:eastAsia="zh-TW"/>
        </w:rPr>
        <w:t>円</w:t>
      </w:r>
    </w:p>
    <w:p w:rsidR="001E736D" w:rsidRDefault="001E736D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PC</w:t>
      </w:r>
      <w:r>
        <w:rPr>
          <w:rFonts w:hint="eastAsia"/>
        </w:rPr>
        <w:t>検定</w:t>
      </w:r>
      <w:r w:rsidRPr="0043554B">
        <w:t>２級</w:t>
      </w:r>
      <w:r>
        <w:rPr>
          <w:rFonts w:hint="eastAsia"/>
        </w:rPr>
        <w:t xml:space="preserve"> </w:t>
      </w:r>
      <w:r w:rsidRPr="0043554B">
        <w:t>：７，</w:t>
      </w:r>
      <w:r w:rsidR="00412B41">
        <w:rPr>
          <w:rFonts w:hint="eastAsia"/>
        </w:rPr>
        <w:t>３３０</w:t>
      </w:r>
      <w:r w:rsidRPr="0043554B">
        <w:t>円</w:t>
      </w:r>
    </w:p>
    <w:p w:rsidR="001E736D" w:rsidRDefault="001E736D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PC</w:t>
      </w:r>
      <w:r>
        <w:rPr>
          <w:rFonts w:hint="eastAsia"/>
        </w:rPr>
        <w:t>検定</w:t>
      </w:r>
      <w:r w:rsidRPr="0043554B">
        <w:t>３級</w:t>
      </w:r>
      <w:r>
        <w:rPr>
          <w:rFonts w:hint="eastAsia"/>
        </w:rPr>
        <w:t xml:space="preserve"> </w:t>
      </w:r>
      <w:r w:rsidRPr="0043554B">
        <w:t>：５，</w:t>
      </w:r>
      <w:r w:rsidR="00412B41">
        <w:rPr>
          <w:rFonts w:hint="eastAsia"/>
        </w:rPr>
        <w:t>２</w:t>
      </w:r>
      <w:r>
        <w:rPr>
          <w:rFonts w:hint="eastAsia"/>
        </w:rPr>
        <w:t>４０</w:t>
      </w:r>
      <w:r w:rsidRPr="0043554B">
        <w:t>円</w:t>
      </w:r>
    </w:p>
    <w:p w:rsidR="001E736D" w:rsidRDefault="001E736D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PC</w:t>
      </w:r>
      <w:r>
        <w:rPr>
          <w:rFonts w:hint="eastAsia"/>
        </w:rPr>
        <w:t>検定</w:t>
      </w:r>
      <w:r w:rsidRPr="0043554B">
        <w:t>Basic</w:t>
      </w:r>
      <w:r w:rsidRPr="0043554B">
        <w:t>：４，</w:t>
      </w:r>
      <w:r w:rsidR="00412B41">
        <w:rPr>
          <w:rFonts w:hint="eastAsia"/>
        </w:rPr>
        <w:t>２０</w:t>
      </w:r>
      <w:r>
        <w:rPr>
          <w:rFonts w:hint="eastAsia"/>
        </w:rPr>
        <w:t>０</w:t>
      </w:r>
      <w:r w:rsidRPr="0043554B">
        <w:t>円</w:t>
      </w:r>
    </w:p>
    <w:p w:rsidR="001E736D" w:rsidRDefault="001E736D" w:rsidP="00507962">
      <w:pPr>
        <w:widowControl/>
        <w:snapToGrid w:val="0"/>
        <w:spacing w:before="100" w:beforeAutospacing="1" w:after="100" w:afterAutospacing="1" w:line="240" w:lineRule="exact"/>
        <w:jc w:val="left"/>
      </w:pPr>
      <w:r>
        <w:br w:type="column"/>
      </w:r>
      <w:r>
        <w:rPr>
          <w:rFonts w:hint="eastAsia"/>
        </w:rPr>
        <w:lastRenderedPageBreak/>
        <w:t>簿記検定</w:t>
      </w:r>
      <w:r>
        <w:rPr>
          <w:rFonts w:hint="eastAsia"/>
        </w:rPr>
        <w:t>2</w:t>
      </w:r>
      <w:r>
        <w:rPr>
          <w:rFonts w:hint="eastAsia"/>
        </w:rPr>
        <w:t>級</w:t>
      </w:r>
      <w:r w:rsidR="00507962">
        <w:rPr>
          <w:rFonts w:hint="eastAsia"/>
        </w:rPr>
        <w:t>：４，７２０円</w:t>
      </w:r>
    </w:p>
    <w:p w:rsidR="001E736D" w:rsidRDefault="00507962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簿記検定</w:t>
      </w:r>
      <w:r>
        <w:rPr>
          <w:rFonts w:hint="eastAsia"/>
        </w:rPr>
        <w:t>3</w:t>
      </w:r>
      <w:r>
        <w:rPr>
          <w:rFonts w:hint="eastAsia"/>
        </w:rPr>
        <w:t>級：２，８５０円</w:t>
      </w:r>
    </w:p>
    <w:p w:rsidR="00507962" w:rsidRDefault="00507962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簿記検定初級：２，２００円</w:t>
      </w:r>
    </w:p>
    <w:p w:rsidR="001E736D" w:rsidRDefault="00507962" w:rsidP="001E736D">
      <w:pPr>
        <w:widowControl/>
        <w:snapToGrid w:val="0"/>
        <w:spacing w:before="100" w:beforeAutospacing="1" w:after="100" w:afterAutospacing="1" w:line="240" w:lineRule="exact"/>
        <w:jc w:val="left"/>
      </w:pPr>
      <w:r>
        <w:rPr>
          <w:rFonts w:hint="eastAsia"/>
        </w:rPr>
        <w:t>簿記原価計算：２，２００円</w:t>
      </w:r>
    </w:p>
    <w:p w:rsidR="00926B2C" w:rsidRPr="00926B2C" w:rsidRDefault="00507962" w:rsidP="00926B2C">
      <w:pPr>
        <w:pStyle w:val="a8"/>
        <w:rPr>
          <w:rFonts w:ascii="Century" w:eastAsia="ＭＳ 明朝" w:hAnsi="Century" w:cs="Times New Roman"/>
          <w:sz w:val="21"/>
          <w:szCs w:val="24"/>
        </w:rPr>
      </w:pPr>
      <w:r>
        <w:br w:type="column"/>
      </w:r>
      <w:r w:rsidR="00926B2C" w:rsidRPr="00926B2C">
        <w:rPr>
          <w:rFonts w:ascii="Century" w:eastAsia="ＭＳ 明朝" w:hAnsi="Century" w:cs="Times New Roman" w:hint="eastAsia"/>
          <w:sz w:val="21"/>
          <w:szCs w:val="24"/>
        </w:rPr>
        <w:lastRenderedPageBreak/>
        <w:t>振込先銀行：</w:t>
      </w:r>
      <w:r w:rsidR="00926B2C" w:rsidRPr="00926B2C">
        <w:rPr>
          <w:rFonts w:ascii="Century" w:eastAsia="ＭＳ 明朝" w:hAnsi="Century" w:cs="Times New Roman" w:hint="eastAsia"/>
          <w:sz w:val="21"/>
          <w:szCs w:val="24"/>
        </w:rPr>
        <w:t>PayPay</w:t>
      </w:r>
      <w:r w:rsidR="00926B2C">
        <w:rPr>
          <w:rFonts w:ascii="Century" w:eastAsia="ＭＳ 明朝" w:hAnsi="Century" w:cs="Times New Roman" w:hint="eastAsia"/>
          <w:sz w:val="21"/>
          <w:szCs w:val="24"/>
        </w:rPr>
        <w:t>銀行</w:t>
      </w:r>
      <w:r w:rsidR="00926B2C">
        <w:rPr>
          <w:rFonts w:ascii="Century" w:eastAsia="ＭＳ 明朝" w:hAnsi="Century" w:cs="Times New Roman"/>
          <w:sz w:val="21"/>
          <w:szCs w:val="24"/>
        </w:rPr>
        <w:br/>
      </w:r>
      <w:r w:rsidR="00926B2C" w:rsidRPr="00926B2C">
        <w:rPr>
          <w:rFonts w:ascii="Century" w:eastAsia="ＭＳ 明朝" w:hAnsi="Century" w:cs="Times New Roman" w:hint="eastAsia"/>
          <w:sz w:val="21"/>
          <w:szCs w:val="24"/>
        </w:rPr>
        <w:t>ビジネス営業部</w:t>
      </w:r>
    </w:p>
    <w:p w:rsidR="00926B2C" w:rsidRPr="00926B2C" w:rsidRDefault="00926B2C" w:rsidP="00926B2C">
      <w:pPr>
        <w:pStyle w:val="a8"/>
        <w:rPr>
          <w:rFonts w:ascii="Century" w:eastAsia="ＭＳ 明朝" w:hAnsi="Century" w:cs="Times New Roman" w:hint="eastAsia"/>
          <w:sz w:val="21"/>
          <w:szCs w:val="24"/>
        </w:rPr>
      </w:pPr>
      <w:r w:rsidRPr="00926B2C">
        <w:rPr>
          <w:rFonts w:ascii="Century" w:eastAsia="ＭＳ 明朝" w:hAnsi="Century" w:cs="Times New Roman" w:hint="eastAsia"/>
          <w:sz w:val="21"/>
          <w:szCs w:val="24"/>
        </w:rPr>
        <w:t xml:space="preserve">普通預金　口座番号　</w:t>
      </w:r>
      <w:r w:rsidRPr="00926B2C">
        <w:rPr>
          <w:rFonts w:ascii="Century" w:eastAsia="ＭＳ 明朝" w:hAnsi="Century" w:cs="Times New Roman" w:hint="eastAsia"/>
          <w:sz w:val="21"/>
          <w:szCs w:val="24"/>
        </w:rPr>
        <w:t>3885458</w:t>
      </w:r>
    </w:p>
    <w:p w:rsidR="00926B2C" w:rsidRPr="00926B2C" w:rsidRDefault="00926B2C" w:rsidP="00926B2C">
      <w:pPr>
        <w:pStyle w:val="a8"/>
        <w:rPr>
          <w:rFonts w:ascii="Century" w:eastAsia="ＭＳ 明朝" w:hAnsi="Century" w:cs="Times New Roman" w:hint="eastAsia"/>
          <w:sz w:val="21"/>
          <w:szCs w:val="24"/>
        </w:rPr>
      </w:pPr>
      <w:r w:rsidRPr="00926B2C">
        <w:rPr>
          <w:rFonts w:ascii="Century" w:eastAsia="ＭＳ 明朝" w:hAnsi="Century" w:cs="Times New Roman" w:hint="eastAsia"/>
          <w:sz w:val="21"/>
          <w:szCs w:val="24"/>
        </w:rPr>
        <w:t>振込先：株式会社　エーピーエス</w:t>
      </w:r>
    </w:p>
    <w:p w:rsidR="00507962" w:rsidRPr="00926B2C" w:rsidRDefault="00507962" w:rsidP="00926B2C">
      <w:pPr>
        <w:widowControl/>
        <w:snapToGrid w:val="0"/>
        <w:spacing w:before="100" w:beforeAutospacing="1" w:after="100" w:afterAutospacing="1" w:line="240" w:lineRule="exact"/>
        <w:jc w:val="left"/>
      </w:pPr>
    </w:p>
    <w:p w:rsidR="00507962" w:rsidRDefault="00507962" w:rsidP="00507962">
      <w:pPr>
        <w:widowControl/>
        <w:snapToGrid w:val="0"/>
        <w:spacing w:before="100" w:beforeAutospacing="1" w:after="100" w:afterAutospacing="1" w:line="240" w:lineRule="exact"/>
        <w:jc w:val="left"/>
      </w:pPr>
    </w:p>
    <w:p w:rsidR="00507962" w:rsidRDefault="00507962" w:rsidP="00507962">
      <w:pPr>
        <w:widowControl/>
        <w:snapToGrid w:val="0"/>
        <w:spacing w:before="100" w:beforeAutospacing="1" w:after="100" w:afterAutospacing="1" w:line="240" w:lineRule="exact"/>
        <w:jc w:val="left"/>
        <w:rPr>
          <w:rFonts w:eastAsiaTheme="minorEastAsia"/>
        </w:rPr>
      </w:pPr>
    </w:p>
    <w:p w:rsidR="00507962" w:rsidRPr="00507962" w:rsidRDefault="00507962" w:rsidP="00507962">
      <w:pPr>
        <w:widowControl/>
        <w:snapToGrid w:val="0"/>
        <w:spacing w:before="100" w:beforeAutospacing="1" w:after="100" w:afterAutospacing="1" w:line="240" w:lineRule="exact"/>
        <w:jc w:val="left"/>
        <w:rPr>
          <w:rFonts w:eastAsiaTheme="minorEastAsia"/>
        </w:rPr>
        <w:sectPr w:rsidR="00507962" w:rsidRPr="00507962" w:rsidSect="00507962">
          <w:type w:val="continuous"/>
          <w:pgSz w:w="11906" w:h="16838" w:code="9"/>
          <w:pgMar w:top="567" w:right="1134" w:bottom="567" w:left="1134" w:header="851" w:footer="992" w:gutter="0"/>
          <w:cols w:num="3" w:space="290" w:equalWidth="0">
            <w:col w:w="2929" w:space="290"/>
            <w:col w:w="2997" w:space="290"/>
            <w:col w:w="3132"/>
          </w:cols>
          <w:docGrid w:type="linesAndChars" w:linePitch="356" w:charSpace="-3531"/>
        </w:sectPr>
      </w:pPr>
    </w:p>
    <w:p w:rsidR="00507962" w:rsidRDefault="00507962" w:rsidP="00507962">
      <w:pPr>
        <w:ind w:leftChars="147" w:left="283"/>
        <w:rPr>
          <w:sz w:val="18"/>
          <w:szCs w:val="18"/>
        </w:rPr>
      </w:pPr>
      <w:r w:rsidRPr="00542364">
        <w:rPr>
          <w:rFonts w:ascii="ＭＳ Ｐゴシック" w:eastAsia="ＭＳ Ｐゴシック" w:hAnsi="ＭＳ Ｐゴシック" w:cs="ＭＳ Ｐゴシック"/>
          <w:kern w:val="0"/>
          <w:sz w:val="24"/>
        </w:rPr>
        <w:lastRenderedPageBreak/>
        <w:t>※上記は１分野あたりの受験料</w:t>
      </w:r>
    </w:p>
    <w:p w:rsidR="00507962" w:rsidRPr="00A920ED" w:rsidRDefault="00507962" w:rsidP="00507962">
      <w:pPr>
        <w:ind w:leftChars="147" w:left="283"/>
        <w:rPr>
          <w:sz w:val="18"/>
          <w:szCs w:val="18"/>
        </w:rPr>
      </w:pPr>
      <w:r w:rsidRPr="00A920ED">
        <w:rPr>
          <w:rFonts w:hint="eastAsia"/>
          <w:sz w:val="18"/>
          <w:szCs w:val="18"/>
        </w:rPr>
        <w:t>■注意事項</w:t>
      </w:r>
    </w:p>
    <w:p w:rsidR="00507962" w:rsidRPr="00A920ED" w:rsidRDefault="00507962" w:rsidP="00507962">
      <w:pPr>
        <w:numPr>
          <w:ilvl w:val="0"/>
          <w:numId w:val="1"/>
        </w:numPr>
        <w:ind w:leftChars="147" w:left="70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A920ED">
        <w:rPr>
          <w:rFonts w:hint="eastAsia"/>
          <w:sz w:val="18"/>
          <w:szCs w:val="18"/>
        </w:rPr>
        <w:t>試験日の</w:t>
      </w:r>
      <w:r w:rsidRPr="00A920ED"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日前までに受験料をお振込</w:t>
      </w:r>
      <w:r w:rsidRPr="00A920ED">
        <w:rPr>
          <w:rFonts w:hint="eastAsia"/>
          <w:sz w:val="18"/>
          <w:szCs w:val="18"/>
        </w:rPr>
        <w:t>ください。振込み手数料</w:t>
      </w:r>
      <w:r w:rsidRPr="00A920ED">
        <w:rPr>
          <w:rFonts w:hint="eastAsia"/>
          <w:sz w:val="18"/>
          <w:szCs w:val="18"/>
        </w:rPr>
        <w:lastRenderedPageBreak/>
        <w:t>はお客様のご負担となります。</w:t>
      </w:r>
    </w:p>
    <w:p w:rsidR="00507962" w:rsidRPr="00A920ED" w:rsidRDefault="00507962" w:rsidP="00507962">
      <w:pPr>
        <w:numPr>
          <w:ilvl w:val="0"/>
          <w:numId w:val="1"/>
        </w:numPr>
        <w:ind w:leftChars="147" w:left="70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A920ED">
        <w:rPr>
          <w:rFonts w:hint="eastAsia"/>
          <w:sz w:val="18"/>
          <w:szCs w:val="18"/>
        </w:rPr>
        <w:t>お申込後のキャンセル、変更はできませんのでお気をつけください。</w:t>
      </w:r>
    </w:p>
    <w:p w:rsidR="00D26EA7" w:rsidRPr="00926B2C" w:rsidRDefault="00507962" w:rsidP="006568BB">
      <w:pPr>
        <w:widowControl/>
        <w:numPr>
          <w:ilvl w:val="0"/>
          <w:numId w:val="1"/>
        </w:numPr>
        <w:snapToGrid w:val="0"/>
        <w:spacing w:before="100" w:beforeAutospacing="1" w:after="100" w:afterAutospacing="1" w:line="240" w:lineRule="exact"/>
        <w:ind w:leftChars="147" w:left="703"/>
        <w:jc w:val="left"/>
        <w:rPr>
          <w:rFonts w:hint="eastAsia"/>
          <w:sz w:val="18"/>
          <w:szCs w:val="18"/>
        </w:rPr>
      </w:pPr>
      <w:r w:rsidRPr="00926B2C">
        <w:rPr>
          <w:rFonts w:hint="eastAsia"/>
          <w:sz w:val="18"/>
          <w:szCs w:val="18"/>
        </w:rPr>
        <w:lastRenderedPageBreak/>
        <w:t xml:space="preserve">　試験当日は、写真付の身分証明書をお持ちください。</w:t>
      </w:r>
      <w:bookmarkStart w:id="7" w:name="_GoBack"/>
      <w:bookmarkEnd w:id="7"/>
    </w:p>
    <w:sectPr w:rsidR="00D26EA7" w:rsidRPr="00926B2C" w:rsidSect="00507962">
      <w:type w:val="continuous"/>
      <w:pgSz w:w="11906" w:h="16838" w:code="9"/>
      <w:pgMar w:top="567" w:right="1134" w:bottom="567" w:left="1134" w:header="851" w:footer="992" w:gutter="0"/>
      <w:cols w:num="3" w:space="425"/>
      <w:docGrid w:type="linesAndChars" w:linePitch="35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F" w:rsidRDefault="00E30A4F" w:rsidP="007604C6">
      <w:r>
        <w:separator/>
      </w:r>
    </w:p>
  </w:endnote>
  <w:endnote w:type="continuationSeparator" w:id="0">
    <w:p w:rsidR="00E30A4F" w:rsidRDefault="00E30A4F" w:rsidP="0076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F" w:rsidRDefault="00E30A4F" w:rsidP="007604C6">
      <w:r>
        <w:separator/>
      </w:r>
    </w:p>
  </w:footnote>
  <w:footnote w:type="continuationSeparator" w:id="0">
    <w:p w:rsidR="00E30A4F" w:rsidRDefault="00E30A4F" w:rsidP="0076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3943"/>
    <w:multiLevelType w:val="hybridMultilevel"/>
    <w:tmpl w:val="D90AE3D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B294F"/>
    <w:multiLevelType w:val="hybridMultilevel"/>
    <w:tmpl w:val="1B783270"/>
    <w:lvl w:ilvl="0" w:tplc="3B78F3DE">
      <w:start w:val="4"/>
      <w:numFmt w:val="bullet"/>
      <w:lvlText w:val="■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F"/>
    <w:rsid w:val="0002023C"/>
    <w:rsid w:val="000C22C8"/>
    <w:rsid w:val="001369F9"/>
    <w:rsid w:val="001E736D"/>
    <w:rsid w:val="002C5536"/>
    <w:rsid w:val="003A0E4E"/>
    <w:rsid w:val="00412B41"/>
    <w:rsid w:val="0043554B"/>
    <w:rsid w:val="00507962"/>
    <w:rsid w:val="00542364"/>
    <w:rsid w:val="006B61FB"/>
    <w:rsid w:val="006C643B"/>
    <w:rsid w:val="007030E0"/>
    <w:rsid w:val="007236E3"/>
    <w:rsid w:val="0073643E"/>
    <w:rsid w:val="007604C6"/>
    <w:rsid w:val="00792CBF"/>
    <w:rsid w:val="008477B7"/>
    <w:rsid w:val="008C5673"/>
    <w:rsid w:val="009110DF"/>
    <w:rsid w:val="00926B2C"/>
    <w:rsid w:val="00932972"/>
    <w:rsid w:val="009A240B"/>
    <w:rsid w:val="00A32E3F"/>
    <w:rsid w:val="00A408A4"/>
    <w:rsid w:val="00A638A4"/>
    <w:rsid w:val="00A81BF8"/>
    <w:rsid w:val="00A920ED"/>
    <w:rsid w:val="00B668FA"/>
    <w:rsid w:val="00B70086"/>
    <w:rsid w:val="00B8441B"/>
    <w:rsid w:val="00BF2E36"/>
    <w:rsid w:val="00C74BA1"/>
    <w:rsid w:val="00D23F86"/>
    <w:rsid w:val="00D26EA7"/>
    <w:rsid w:val="00D31B91"/>
    <w:rsid w:val="00DD3640"/>
    <w:rsid w:val="00E30A4F"/>
    <w:rsid w:val="00E412BA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73892"/>
  <w15:chartTrackingRefBased/>
  <w15:docId w15:val="{73B197AC-E4BB-42CB-A75F-E4B8139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42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760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604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60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604C6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926B2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926B2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マイクロソフフト　オフィス　スペシャリスト　試験申込書</vt:lpstr>
      <vt:lpstr>マイクロソフフト　オフィス　スペシャリスト　試験申込書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マイクロソフフト　オフィス　スペシャリスト　試験申込書</dc:title>
  <dc:subject/>
  <dc:creator>student</dc:creator>
  <cp:keywords/>
  <dc:description/>
  <cp:lastModifiedBy>APS2017-15</cp:lastModifiedBy>
  <cp:revision>3</cp:revision>
  <dcterms:created xsi:type="dcterms:W3CDTF">2022-06-13T04:50:00Z</dcterms:created>
  <dcterms:modified xsi:type="dcterms:W3CDTF">2022-06-13T04:51:00Z</dcterms:modified>
</cp:coreProperties>
</file>